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8" w:rsidRDefault="008F3028" w:rsidP="005D263D">
      <w:pPr>
        <w:tabs>
          <w:tab w:val="left" w:pos="5040"/>
        </w:tabs>
        <w:jc w:val="center"/>
        <w:rPr>
          <w:szCs w:val="24"/>
        </w:rPr>
      </w:pPr>
    </w:p>
    <w:p w:rsidR="005D263D" w:rsidRPr="00156A68" w:rsidRDefault="005D263D" w:rsidP="005D263D">
      <w:pPr>
        <w:tabs>
          <w:tab w:val="left" w:pos="5040"/>
        </w:tabs>
        <w:jc w:val="center"/>
        <w:rPr>
          <w:szCs w:val="24"/>
        </w:rPr>
      </w:pPr>
      <w:r w:rsidRPr="00156A68">
        <w:rPr>
          <w:szCs w:val="24"/>
        </w:rPr>
        <w:t>RESOLUTION NO.__________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it is proposed to </w:t>
      </w:r>
      <w:r w:rsidR="00667A0B" w:rsidRPr="00156A68">
        <w:rPr>
          <w:sz w:val="24"/>
          <w:szCs w:val="24"/>
        </w:rPr>
        <w:t>replace tile</w:t>
      </w:r>
      <w:r w:rsidR="00D412C4">
        <w:rPr>
          <w:sz w:val="24"/>
          <w:szCs w:val="24"/>
        </w:rPr>
        <w:t xml:space="preserve"> and install window signs</w:t>
      </w:r>
      <w:r w:rsidR="00667A0B" w:rsidRPr="00156A68">
        <w:rPr>
          <w:sz w:val="24"/>
          <w:szCs w:val="24"/>
        </w:rPr>
        <w:t xml:space="preserve"> at 25 E. Third</w:t>
      </w:r>
      <w:r w:rsidR="00667A0B" w:rsidRPr="00156A68">
        <w:rPr>
          <w:b/>
          <w:sz w:val="24"/>
          <w:szCs w:val="24"/>
        </w:rPr>
        <w:t xml:space="preserve"> </w:t>
      </w:r>
      <w:r w:rsidRPr="00156A68">
        <w:rPr>
          <w:sz w:val="24"/>
          <w:szCs w:val="24"/>
        </w:rPr>
        <w:t>Street</w:t>
      </w:r>
      <w:r w:rsidRPr="00156A68">
        <w:rPr>
          <w:iCs/>
          <w:sz w:val="24"/>
          <w:szCs w:val="24"/>
        </w:rPr>
        <w:t>.</w:t>
      </w:r>
    </w:p>
    <w:p w:rsidR="005D263D" w:rsidRPr="00156A68" w:rsidRDefault="005D263D" w:rsidP="005D263D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434B8F" w:rsidRPr="00156A68" w:rsidRDefault="00434B8F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D668E9" w:rsidRDefault="00D668E9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Default="00434B8F" w:rsidP="005A285C">
      <w:pPr>
        <w:rPr>
          <w:szCs w:val="24"/>
          <w:u w:val="single"/>
        </w:rPr>
      </w:pPr>
    </w:p>
    <w:p w:rsidR="00434B8F" w:rsidRPr="00156A68" w:rsidRDefault="00434B8F" w:rsidP="00434B8F">
      <w:pPr>
        <w:rPr>
          <w:szCs w:val="24"/>
          <w:u w:val="single"/>
        </w:rPr>
      </w:pPr>
    </w:p>
    <w:p w:rsidR="00434B8F" w:rsidRDefault="00434B8F" w:rsidP="00434B8F">
      <w:pPr>
        <w:pStyle w:val="Title"/>
        <w:rPr>
          <w:szCs w:val="24"/>
        </w:rPr>
      </w:pPr>
    </w:p>
    <w:p w:rsidR="00434B8F" w:rsidRDefault="00434B8F" w:rsidP="00434B8F">
      <w:pPr>
        <w:pStyle w:val="Title"/>
        <w:rPr>
          <w:szCs w:val="24"/>
        </w:rPr>
      </w:pPr>
    </w:p>
    <w:p w:rsidR="00434B8F" w:rsidRPr="00156A68" w:rsidRDefault="00434B8F" w:rsidP="00434B8F">
      <w:pPr>
        <w:pStyle w:val="Title"/>
        <w:rPr>
          <w:szCs w:val="24"/>
        </w:rPr>
      </w:pPr>
      <w:r w:rsidRPr="00156A68">
        <w:rPr>
          <w:szCs w:val="24"/>
        </w:rPr>
        <w:t>HISTORIC CONSERVATION COMMISSION</w:t>
      </w:r>
    </w:p>
    <w:p w:rsidR="00434B8F" w:rsidRPr="00156A68" w:rsidRDefault="00434B8F" w:rsidP="00434B8F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434B8F" w:rsidRPr="00156A68" w:rsidRDefault="00434B8F" w:rsidP="00434B8F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589</w:t>
      </w:r>
      <w:r w:rsidRPr="00156A68">
        <w:rPr>
          <w:sz w:val="24"/>
          <w:szCs w:val="24"/>
        </w:rPr>
        <w:t>– It is proposed to replace tile</w:t>
      </w:r>
      <w:r>
        <w:rPr>
          <w:sz w:val="24"/>
          <w:szCs w:val="24"/>
        </w:rPr>
        <w:t xml:space="preserve"> and install window signs</w:t>
      </w:r>
      <w:r w:rsidRPr="00156A68">
        <w:rPr>
          <w:sz w:val="24"/>
          <w:szCs w:val="24"/>
        </w:rPr>
        <w:t xml:space="preserve"> at 25 E. Third</w:t>
      </w:r>
      <w:r w:rsidRPr="00156A68">
        <w:rPr>
          <w:b/>
          <w:sz w:val="24"/>
          <w:szCs w:val="24"/>
        </w:rPr>
        <w:t xml:space="preserve"> </w:t>
      </w:r>
      <w:r w:rsidRPr="00156A68">
        <w:rPr>
          <w:iCs/>
          <w:sz w:val="24"/>
          <w:szCs w:val="24"/>
        </w:rPr>
        <w:t>Street</w:t>
      </w:r>
    </w:p>
    <w:p w:rsidR="00434B8F" w:rsidRPr="00156A68" w:rsidRDefault="00434B8F" w:rsidP="00434B8F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 w:rsidRPr="00156A68">
        <w:rPr>
          <w:szCs w:val="24"/>
        </w:rPr>
        <w:t>Ravi and Tara Nagabhyru</w:t>
      </w:r>
    </w:p>
    <w:p w:rsidR="00434B8F" w:rsidRPr="00156A68" w:rsidRDefault="00434B8F" w:rsidP="00434B8F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r3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OHuZ/PoG0OYaXcGd8hPclX/aLod4ukKlsiGx6i384akhOfEb1L8Rerocp++KwYxBAo&#10;EIZ1qk3vIWEM6BR2cr7thJ8covAxWyyz5WO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IdjGvc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434B8F" w:rsidRPr="00156A68" w:rsidRDefault="00434B8F" w:rsidP="00434B8F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Lader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Hudak</w:t>
      </w:r>
      <w:r w:rsidRPr="00156A68">
        <w:rPr>
          <w:noProof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434B8F" w:rsidRDefault="00434B8F" w:rsidP="00434B8F">
      <w:pPr>
        <w:pStyle w:val="ListParagraph"/>
        <w:numPr>
          <w:ilvl w:val="0"/>
          <w:numId w:val="24"/>
        </w:numPr>
      </w:pPr>
      <w:r w:rsidRPr="00156A68">
        <w:t xml:space="preserve">The proposal to replace tile </w:t>
      </w:r>
      <w:r>
        <w:t xml:space="preserve">and install window signs </w:t>
      </w:r>
      <w:r w:rsidRPr="00156A68">
        <w:t>at 25 E. Third</w:t>
      </w:r>
      <w:r w:rsidRPr="00156A68">
        <w:rPr>
          <w:b/>
        </w:rPr>
        <w:t xml:space="preserve"> </w:t>
      </w:r>
      <w:r w:rsidRPr="00156A68">
        <w:t>Street was represented by Ravi and Tara Nagabhyru.</w:t>
      </w:r>
    </w:p>
    <w:p w:rsidR="00434B8F" w:rsidRDefault="00434B8F" w:rsidP="00434B8F">
      <w:pPr>
        <w:pStyle w:val="ListParagraph"/>
        <w:numPr>
          <w:ilvl w:val="0"/>
          <w:numId w:val="24"/>
        </w:numPr>
      </w:pPr>
      <w:r>
        <w:t xml:space="preserve">The </w:t>
      </w:r>
      <w:r w:rsidRPr="006921A7">
        <w:t xml:space="preserve">damaged and </w:t>
      </w:r>
      <w:r>
        <w:t xml:space="preserve">some of the </w:t>
      </w:r>
      <w:r w:rsidRPr="006921A7">
        <w:t xml:space="preserve">undamaged tile </w:t>
      </w:r>
      <w:r>
        <w:t xml:space="preserve">will be replaced </w:t>
      </w:r>
      <w:r w:rsidRPr="006921A7">
        <w:t xml:space="preserve">to create a new design for the tiled façade </w:t>
      </w:r>
      <w:r>
        <w:t>and avoid</w:t>
      </w:r>
      <w:r w:rsidRPr="006921A7">
        <w:t xml:space="preserve"> removing all of the existing tile.  </w:t>
      </w:r>
      <w:r>
        <w:t xml:space="preserve">The design may be revised once the plywood covering the damaged tile is removed and exact conditions known. </w:t>
      </w:r>
    </w:p>
    <w:p w:rsidR="00434B8F" w:rsidRDefault="00434B8F" w:rsidP="00434B8F">
      <w:pPr>
        <w:pStyle w:val="ListParagraph"/>
        <w:numPr>
          <w:ilvl w:val="0"/>
          <w:numId w:val="24"/>
        </w:numPr>
      </w:pPr>
      <w:r w:rsidRPr="006921A7">
        <w:t xml:space="preserve">The damaged </w:t>
      </w:r>
      <w:r>
        <w:t xml:space="preserve">aluminum </w:t>
      </w:r>
      <w:r w:rsidRPr="006921A7">
        <w:t xml:space="preserve">storefront framing will be repaired or replaced in kind.  </w:t>
      </w:r>
    </w:p>
    <w:p w:rsidR="00434B8F" w:rsidRDefault="00434B8F" w:rsidP="00434B8F">
      <w:pPr>
        <w:pStyle w:val="ListParagraph"/>
        <w:numPr>
          <w:ilvl w:val="0"/>
          <w:numId w:val="24"/>
        </w:numPr>
      </w:pPr>
      <w:r>
        <w:t>The new frost-proof tile will be</w:t>
      </w:r>
      <w:r w:rsidRPr="006921A7">
        <w:t xml:space="preserve"> 2 x 2 to match the size of the existing tile.  The </w:t>
      </w:r>
      <w:r>
        <w:t>new tile may have a matt finish</w:t>
      </w:r>
      <w:r w:rsidRPr="006921A7">
        <w:t>.</w:t>
      </w:r>
    </w:p>
    <w:p w:rsidR="00434B8F" w:rsidRDefault="00434B8F" w:rsidP="00434B8F">
      <w:pPr>
        <w:pStyle w:val="ListParagraph"/>
        <w:numPr>
          <w:ilvl w:val="0"/>
          <w:numId w:val="24"/>
        </w:numPr>
      </w:pPr>
      <w:r>
        <w:t>The existing border tile will remain next to the terracotta where possible to limit the possible damage to the terracotta.</w:t>
      </w:r>
    </w:p>
    <w:p w:rsidR="00434B8F" w:rsidRPr="006921A7" w:rsidRDefault="00434B8F" w:rsidP="00434B8F">
      <w:pPr>
        <w:pStyle w:val="ListParagraph"/>
        <w:numPr>
          <w:ilvl w:val="0"/>
          <w:numId w:val="24"/>
        </w:numPr>
      </w:pPr>
      <w:r>
        <w:t>The new grout will match the old as closely as possible.</w:t>
      </w:r>
    </w:p>
    <w:p w:rsidR="00434B8F" w:rsidRDefault="00434B8F" w:rsidP="00434B8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</w:pPr>
      <w:r>
        <w:t xml:space="preserve">New </w:t>
      </w:r>
      <w:r w:rsidRPr="006921A7">
        <w:t>vinyl window signage</w:t>
      </w:r>
      <w:r>
        <w:t xml:space="preserve"> will also be installed</w:t>
      </w:r>
      <w:r w:rsidRPr="006921A7">
        <w:t xml:space="preserve">.  The new window signs </w:t>
      </w:r>
      <w:r>
        <w:t>will be</w:t>
      </w:r>
      <w:r w:rsidRPr="006921A7">
        <w:t xml:space="preserve"> </w:t>
      </w:r>
      <w:r>
        <w:t xml:space="preserve">approximately </w:t>
      </w:r>
      <w:r w:rsidRPr="006921A7">
        <w:t xml:space="preserve">3’ long and </w:t>
      </w:r>
      <w:r>
        <w:t xml:space="preserve">multicolor as shown in the drawings.  </w:t>
      </w:r>
    </w:p>
    <w:p w:rsidR="00434B8F" w:rsidRPr="006921A7" w:rsidRDefault="00434B8F" w:rsidP="00434B8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</w:pPr>
      <w:r>
        <w:t>The new signs will be</w:t>
      </w:r>
      <w:r w:rsidRPr="006921A7">
        <w:t xml:space="preserve"> located at the top of the windows </w:t>
      </w:r>
      <w:r>
        <w:t>as shown in the rendering</w:t>
      </w:r>
      <w:r w:rsidRPr="006921A7">
        <w:t xml:space="preserve">.   </w:t>
      </w:r>
    </w:p>
    <w:p w:rsidR="00434B8F" w:rsidRDefault="00434B8F" w:rsidP="00434B8F">
      <w:pPr>
        <w:pStyle w:val="ListParagraph"/>
        <w:spacing w:before="0"/>
        <w:ind w:left="720"/>
      </w:pPr>
    </w:p>
    <w:p w:rsidR="00434B8F" w:rsidRPr="00156A68" w:rsidRDefault="00434B8F" w:rsidP="00434B8F">
      <w:pPr>
        <w:pStyle w:val="ListParagraph"/>
        <w:numPr>
          <w:ilvl w:val="0"/>
          <w:numId w:val="24"/>
        </w:numPr>
        <w:spacing w:before="0"/>
      </w:pPr>
      <w:r w:rsidRPr="006921A7">
        <w:t>T</w:t>
      </w:r>
      <w:r w:rsidRPr="00156A68">
        <w:t>he proposed motion was unanimously</w:t>
      </w:r>
      <w:r w:rsidRPr="00156A68">
        <w:rPr>
          <w:noProof/>
        </w:rPr>
        <w:t xml:space="preserve"> approved. </w:t>
      </w:r>
    </w:p>
    <w:p w:rsidR="00434B8F" w:rsidRPr="00156A68" w:rsidRDefault="00434B8F" w:rsidP="00434B8F">
      <w:pPr>
        <w:tabs>
          <w:tab w:val="left" w:pos="5040"/>
        </w:tabs>
        <w:ind w:left="720"/>
        <w:rPr>
          <w:szCs w:val="24"/>
        </w:rPr>
      </w:pPr>
    </w:p>
    <w:p w:rsidR="00434B8F" w:rsidRPr="00156A68" w:rsidRDefault="00434B8F" w:rsidP="00434B8F">
      <w:pPr>
        <w:tabs>
          <w:tab w:val="left" w:pos="5040"/>
        </w:tabs>
        <w:ind w:left="720"/>
        <w:rPr>
          <w:szCs w:val="24"/>
        </w:rPr>
      </w:pPr>
    </w:p>
    <w:p w:rsidR="00434B8F" w:rsidRPr="00156A68" w:rsidRDefault="00434B8F" w:rsidP="00434B8F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434B8F" w:rsidRPr="00156A68" w:rsidRDefault="00434B8F" w:rsidP="00434B8F">
      <w:pPr>
        <w:ind w:left="360"/>
        <w:rPr>
          <w:szCs w:val="24"/>
        </w:rPr>
      </w:pPr>
      <w:r w:rsidRPr="00156A6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5DFC7DE" wp14:editId="05036752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u5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LVez1WKGER18EcmGRG2s+8RVh7yRY+sMEXXjCiUlbF6ZJJQh&#10;pxfrPC2SDQm+qlQ70bZBAK1EfY5Xs8ksJFjVCuadPsya+lC0Bp2Il1D4hR7B8xhm1FGyANZwwrY3&#10;2xHRXm0o3kqPB40BnZt11ciPVbzaLrfLdJRO5ttRGpfl6HlXpKP5LlnMymlZFGXy01NL0qwRjHHp&#10;2Q16TdK/08Pt5VyVdlfsfQzRe/QwLyA7/AfSYbN+mVdZHBS77M2wcZBoCL49J/8GHu9gPz76z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CTt27k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434B8F" w:rsidRPr="00156A68" w:rsidRDefault="00434B8F" w:rsidP="00434B8F">
      <w:pPr>
        <w:ind w:left="4320" w:firstLine="720"/>
        <w:rPr>
          <w:szCs w:val="24"/>
        </w:rPr>
      </w:pPr>
    </w:p>
    <w:p w:rsidR="00434B8F" w:rsidRPr="00156A68" w:rsidRDefault="00434B8F" w:rsidP="00434B8F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434B8F" w:rsidRPr="00156A68" w:rsidRDefault="00434B8F" w:rsidP="00434B8F">
      <w:pPr>
        <w:rPr>
          <w:szCs w:val="24"/>
        </w:rPr>
      </w:pPr>
    </w:p>
    <w:p w:rsidR="00434B8F" w:rsidRPr="00156A68" w:rsidRDefault="00434B8F" w:rsidP="00434B8F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7488128"/>
          <w:placeholder>
            <w:docPart w:val="2782197281654E889BEA428AB371B952"/>
          </w:placeholder>
          <w:date w:fullDate="2016-05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6A68">
            <w:rPr>
              <w:szCs w:val="24"/>
              <w:u w:val="single"/>
            </w:rPr>
            <w:t>May 16,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434B8F" w:rsidRPr="005A285C" w:rsidRDefault="00434B8F" w:rsidP="005A285C">
      <w:pPr>
        <w:rPr>
          <w:szCs w:val="24"/>
          <w:u w:val="single"/>
        </w:rPr>
      </w:pPr>
      <w:bookmarkStart w:id="0" w:name="_GoBack"/>
      <w:bookmarkEnd w:id="0"/>
    </w:p>
    <w:sectPr w:rsidR="00434B8F" w:rsidRPr="005A285C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58C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B8F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85C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5D0D"/>
    <w:rsid w:val="005F6113"/>
    <w:rsid w:val="005F65B6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68BB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6BB2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12C4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67AB7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  <o:rules v:ext="edit">
        <o:r id="V:Rule3" type="connector" idref="#_x0000_s1059"/>
        <o:r id="V:Rule4" type="connector" idref="#_x0000_s1058"/>
        <o:r id="V:Rule5" type="connector" idref="#_x0000_s1061"/>
        <o:r id="V:Rule6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82197281654E889BEA428AB371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4C20-E414-4BA6-886C-86C9DAE735AA}"/>
      </w:docPartPr>
      <w:docPartBody>
        <w:p w:rsidR="00000000" w:rsidRDefault="008F5C06" w:rsidP="008F5C06">
          <w:pPr>
            <w:pStyle w:val="2782197281654E889BEA428AB371B952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40D9B"/>
    <w:rsid w:val="00270CF5"/>
    <w:rsid w:val="002D0F2B"/>
    <w:rsid w:val="00316740"/>
    <w:rsid w:val="0033439F"/>
    <w:rsid w:val="00360E17"/>
    <w:rsid w:val="00372690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5C06"/>
    <w:rsid w:val="008F6432"/>
    <w:rsid w:val="0096772F"/>
    <w:rsid w:val="00975162"/>
    <w:rsid w:val="00977475"/>
    <w:rsid w:val="00984C54"/>
    <w:rsid w:val="009978DD"/>
    <w:rsid w:val="00A34E9B"/>
    <w:rsid w:val="00A35688"/>
    <w:rsid w:val="00A43316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070A5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C06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2782197281654E889BEA428AB371B952">
    <w:name w:val="2782197281654E889BEA428AB371B952"/>
    <w:rsid w:val="008F5C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0BF6-2B88-4B1E-971F-DFF5E715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2016-05-26T19:25:00Z</dcterms:created>
  <dcterms:modified xsi:type="dcterms:W3CDTF">2016-05-26T19:25:00Z</dcterms:modified>
</cp:coreProperties>
</file>